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10C6C" w14:textId="77777777" w:rsidR="007C50F3" w:rsidRDefault="007C50F3" w:rsidP="00004607">
      <w:pPr>
        <w:suppressAutoHyphens/>
        <w:jc w:val="center"/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/>
        </w:rPr>
      </w:pPr>
    </w:p>
    <w:p w14:paraId="5328C089" w14:textId="77777777" w:rsidR="00CA20A8" w:rsidRDefault="00CA20A8" w:rsidP="00CA20A8">
      <w:pPr>
        <w:jc w:val="center"/>
        <w:rPr>
          <w:rFonts w:ascii="Book Antiqua" w:eastAsia="Calibri" w:hAnsi="Book Antiqua" w:cs="Arial"/>
          <w:b/>
          <w:bCs/>
          <w:color w:val="0000FF"/>
          <w:sz w:val="22"/>
          <w:szCs w:val="22"/>
        </w:rPr>
      </w:pPr>
      <w:r w:rsidRPr="008B05B3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Construction of GIS Stores and Open Stores for storing Transmission line spares of M/S THDC at 765/400 KV Aligarh GIS substation</w:t>
      </w:r>
    </w:p>
    <w:p w14:paraId="37668C38" w14:textId="77777777" w:rsidR="00BA6868" w:rsidRDefault="00BA6868" w:rsidP="00004607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388FD2B2" w14:textId="7614BD96" w:rsidR="00607BE8" w:rsidRDefault="00AF4186" w:rsidP="00380971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9317B3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9317B3">
        <w:rPr>
          <w:rFonts w:ascii="Book Antiqua" w:hAnsi="Book Antiqua" w:cstheme="minorHAnsi"/>
          <w:b/>
          <w:bCs/>
          <w:sz w:val="22"/>
          <w:szCs w:val="22"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</w:t>
      </w:r>
      <w:r w:rsidR="009317B3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bookmarkStart w:id="0" w:name="_Hlk142303351"/>
      <w:r w:rsidR="009317B3">
        <w:rPr>
          <w:rFonts w:ascii="Book Antiqua" w:hAnsi="Book Antiqua" w:cstheme="minorHAnsi"/>
          <w:b/>
          <w:bCs/>
          <w:sz w:val="22"/>
          <w:szCs w:val="22"/>
        </w:rPr>
        <w:t>and</w:t>
      </w:r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proofErr w:type="spellStart"/>
      <w:proofErr w:type="gramStart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>F.No</w:t>
      </w:r>
      <w:proofErr w:type="spellEnd"/>
      <w:proofErr w:type="gramEnd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 7/10/2021-PPD (1) (Order Public Procurement No 4) dated </w:t>
      </w:r>
      <w:proofErr w:type="gramStart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23.02.2023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bookmarkEnd w:id="0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issued</w:t>
      </w:r>
      <w:proofErr w:type="gramEnd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</w:t>
      </w:r>
      <w:r w:rsidR="004B2FD6">
        <w:rPr>
          <w:rFonts w:ascii="Book Antiqua" w:hAnsi="Book Antiqua" w:cstheme="minorHAnsi"/>
          <w:b/>
          <w:bCs/>
          <w:sz w:val="22"/>
          <w:szCs w:val="22"/>
        </w:rPr>
        <w:t>2</w:t>
      </w:r>
      <w:r w:rsidR="00B61274">
        <w:rPr>
          <w:rFonts w:ascii="Book Antiqua" w:hAnsi="Book Antiqua" w:cstheme="minorHAnsi"/>
          <w:b/>
          <w:bCs/>
          <w:sz w:val="22"/>
          <w:szCs w:val="22"/>
        </w:rPr>
        <w:t>.4</w:t>
      </w:r>
    </w:p>
    <w:p w14:paraId="388FD2B3" w14:textId="77777777" w:rsidR="001E4A4A" w:rsidRDefault="001E4A4A" w:rsidP="009317B3">
      <w:pPr>
        <w:suppressAutoHyphens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388FD2B4" w14:textId="171F6DFB" w:rsidR="00DE2D97" w:rsidRDefault="003C54A5" w:rsidP="003C54A5">
      <w:pPr>
        <w:tabs>
          <w:tab w:val="left" w:pos="5505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88FD2C0" w14:textId="77777777" w:rsidTr="00DE2D97">
        <w:tc>
          <w:tcPr>
            <w:tcW w:w="4621" w:type="dxa"/>
          </w:tcPr>
          <w:p w14:paraId="388FD2B5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88FD2B6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388FD2B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388FD2B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88FD2B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88FD2BA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388FD2B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388FD2B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388FD2BD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388FD2B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388FD2BF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388FD2C1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388FD2C2" w14:textId="0E476DFE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</w:t>
      </w:r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and </w:t>
      </w:r>
      <w:proofErr w:type="spellStart"/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>F.No</w:t>
      </w:r>
      <w:proofErr w:type="spellEnd"/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7/10/2021-PPD (1) (Order Public Procurement No 4) dated 23.02.2023 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388FD2C3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388FD2C4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gramStart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</w:t>
      </w:r>
      <w:proofErr w:type="gramEnd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388FD2C5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388FD2C6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388FD2CC" w14:textId="77777777" w:rsidTr="00DF0865">
        <w:tc>
          <w:tcPr>
            <w:tcW w:w="4621" w:type="dxa"/>
          </w:tcPr>
          <w:p w14:paraId="388FD2C7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388FD2C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8FD2C9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8FD2C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88FD2C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388FD2CF" w14:textId="77777777" w:rsidTr="00DF0865">
        <w:tc>
          <w:tcPr>
            <w:tcW w:w="4621" w:type="dxa"/>
          </w:tcPr>
          <w:p w14:paraId="388FD2C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88FD2C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388FD2D0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A493E" w14:textId="77777777" w:rsidR="009029CC" w:rsidRDefault="009029CC" w:rsidP="00A543FF">
      <w:r>
        <w:separator/>
      </w:r>
    </w:p>
  </w:endnote>
  <w:endnote w:type="continuationSeparator" w:id="0">
    <w:p w14:paraId="6B376CEE" w14:textId="77777777" w:rsidR="009029CC" w:rsidRDefault="009029C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FD2DB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C462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88FD2D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F20AB" w14:textId="77777777" w:rsidR="009029CC" w:rsidRDefault="009029CC" w:rsidP="00A543FF">
      <w:r>
        <w:separator/>
      </w:r>
    </w:p>
  </w:footnote>
  <w:footnote w:type="continuationSeparator" w:id="0">
    <w:p w14:paraId="1B6B5C69" w14:textId="77777777" w:rsidR="009029CC" w:rsidRDefault="009029C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FD2D6" w14:textId="2F4F1460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388FD2D9" w14:textId="2719F099" w:rsidR="00A543FF" w:rsidRDefault="00AF4186" w:rsidP="008839C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0"/>
        <w:szCs w:val="20"/>
      </w:rPr>
    </w:pPr>
    <w:r w:rsidRPr="0043337F">
      <w:rPr>
        <w:rFonts w:ascii="Book Antiqua" w:hAnsi="Book Antiqua"/>
        <w:b/>
        <w:bCs/>
        <w:sz w:val="20"/>
        <w:szCs w:val="20"/>
        <w:lang w:val="en-GB"/>
      </w:rPr>
      <w:t xml:space="preserve">Specification No.: </w:t>
    </w:r>
    <w:r w:rsidR="0034163F" w:rsidRPr="0034163F">
      <w:rPr>
        <w:rFonts w:ascii="Book Antiqua" w:hAnsi="Book Antiqua"/>
        <w:b/>
        <w:bCs/>
        <w:sz w:val="20"/>
        <w:szCs w:val="20"/>
      </w:rPr>
      <w:t>NR3/NT/W-CIVIL/DOM/K00/25/</w:t>
    </w:r>
    <w:proofErr w:type="gramStart"/>
    <w:r w:rsidR="0034163F" w:rsidRPr="0034163F">
      <w:rPr>
        <w:rFonts w:ascii="Book Antiqua" w:hAnsi="Book Antiqua"/>
        <w:b/>
        <w:bCs/>
        <w:sz w:val="20"/>
        <w:szCs w:val="20"/>
      </w:rPr>
      <w:t>16349</w:t>
    </w:r>
    <w:r w:rsidR="0076601D">
      <w:rPr>
        <w:rFonts w:ascii="Book Antiqua" w:hAnsi="Book Antiqua" w:cs="Arial"/>
        <w:b/>
        <w:bCs/>
        <w:sz w:val="20"/>
        <w:szCs w:val="20"/>
      </w:rPr>
      <w:t xml:space="preserve">  </w:t>
    </w:r>
    <w:r w:rsidR="0072493A">
      <w:rPr>
        <w:rFonts w:ascii="Book Antiqua" w:hAnsi="Book Antiqua" w:cs="Arial"/>
        <w:b/>
        <w:bCs/>
        <w:sz w:val="20"/>
        <w:szCs w:val="20"/>
      </w:rPr>
      <w:tab/>
    </w:r>
    <w:proofErr w:type="gramEnd"/>
    <w:r w:rsidRPr="0043337F">
      <w:rPr>
        <w:rFonts w:ascii="Book Antiqua" w:hAnsi="Book Antiqua"/>
        <w:b/>
        <w:sz w:val="20"/>
        <w:szCs w:val="20"/>
      </w:rPr>
      <w:t>Attachment-</w:t>
    </w:r>
    <w:r w:rsidR="008839C5">
      <w:rPr>
        <w:rFonts w:ascii="Book Antiqua" w:hAnsi="Book Antiqua"/>
        <w:b/>
        <w:sz w:val="20"/>
        <w:szCs w:val="20"/>
      </w:rPr>
      <w:t>1</w:t>
    </w:r>
    <w:r w:rsidR="00A54EBE">
      <w:rPr>
        <w:rFonts w:ascii="Book Antiqua" w:hAnsi="Book Antiqua"/>
        <w:b/>
        <w:sz w:val="20"/>
        <w:szCs w:val="20"/>
      </w:rPr>
      <w:t>5</w:t>
    </w:r>
  </w:p>
  <w:p w14:paraId="0527A7D3" w14:textId="47254145" w:rsidR="00B35532" w:rsidRPr="0043337F" w:rsidRDefault="00B35532" w:rsidP="008839C5">
    <w:pPr>
      <w:tabs>
        <w:tab w:val="right" w:pos="9180"/>
      </w:tabs>
      <w:overflowPunct w:val="0"/>
      <w:autoSpaceDE w:val="0"/>
      <w:autoSpaceDN w:val="0"/>
      <w:adjustRightInd w:val="0"/>
      <w:rPr>
        <w:sz w:val="20"/>
        <w:szCs w:val="20"/>
      </w:rPr>
    </w:pPr>
    <w:proofErr w:type="spellStart"/>
    <w:r w:rsidRPr="00B35532">
      <w:rPr>
        <w:b/>
        <w:sz w:val="20"/>
        <w:szCs w:val="20"/>
      </w:rPr>
      <w:t>Rfx</w:t>
    </w:r>
    <w:proofErr w:type="spellEnd"/>
    <w:r w:rsidRPr="00B35532">
      <w:rPr>
        <w:b/>
        <w:sz w:val="20"/>
        <w:szCs w:val="20"/>
      </w:rPr>
      <w:t xml:space="preserve"> No.</w:t>
    </w:r>
    <w:r w:rsidR="003E0CCF" w:rsidRPr="003E0CCF">
      <w:t xml:space="preserve"> </w:t>
    </w:r>
    <w:r w:rsidR="00090CB2" w:rsidRPr="00090CB2">
      <w:rPr>
        <w:b/>
        <w:sz w:val="20"/>
        <w:szCs w:val="20"/>
      </w:rPr>
      <w:t>5002004944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69535879">
    <w:abstractNumId w:val="1"/>
  </w:num>
  <w:num w:numId="2" w16cid:durableId="1345092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607"/>
    <w:rsid w:val="00010C99"/>
    <w:rsid w:val="00022A1F"/>
    <w:rsid w:val="000239B5"/>
    <w:rsid w:val="00090CB2"/>
    <w:rsid w:val="00096095"/>
    <w:rsid w:val="000A5190"/>
    <w:rsid w:val="000C30BF"/>
    <w:rsid w:val="000C35CC"/>
    <w:rsid w:val="000D0D20"/>
    <w:rsid w:val="000E488D"/>
    <w:rsid w:val="001079C3"/>
    <w:rsid w:val="0012652E"/>
    <w:rsid w:val="00133AD5"/>
    <w:rsid w:val="00154D13"/>
    <w:rsid w:val="00155596"/>
    <w:rsid w:val="001648DA"/>
    <w:rsid w:val="00166E6E"/>
    <w:rsid w:val="00171824"/>
    <w:rsid w:val="00194A27"/>
    <w:rsid w:val="00195FFB"/>
    <w:rsid w:val="001A6776"/>
    <w:rsid w:val="001B1F93"/>
    <w:rsid w:val="001C1345"/>
    <w:rsid w:val="001C52DE"/>
    <w:rsid w:val="001D0DAF"/>
    <w:rsid w:val="001D54EA"/>
    <w:rsid w:val="001D7F48"/>
    <w:rsid w:val="001E4A4A"/>
    <w:rsid w:val="001F030F"/>
    <w:rsid w:val="001F13B4"/>
    <w:rsid w:val="00234039"/>
    <w:rsid w:val="00237E12"/>
    <w:rsid w:val="00250600"/>
    <w:rsid w:val="00251D72"/>
    <w:rsid w:val="0025582E"/>
    <w:rsid w:val="002563D0"/>
    <w:rsid w:val="002632A6"/>
    <w:rsid w:val="00267E2E"/>
    <w:rsid w:val="002A6FE9"/>
    <w:rsid w:val="002B0294"/>
    <w:rsid w:val="002B055E"/>
    <w:rsid w:val="002E053F"/>
    <w:rsid w:val="002F4526"/>
    <w:rsid w:val="002F7BCA"/>
    <w:rsid w:val="00300313"/>
    <w:rsid w:val="00301A24"/>
    <w:rsid w:val="00301FEE"/>
    <w:rsid w:val="003165AE"/>
    <w:rsid w:val="00316977"/>
    <w:rsid w:val="00325113"/>
    <w:rsid w:val="00335F8E"/>
    <w:rsid w:val="0034119B"/>
    <w:rsid w:val="0034163F"/>
    <w:rsid w:val="003428EA"/>
    <w:rsid w:val="003524EF"/>
    <w:rsid w:val="003642C8"/>
    <w:rsid w:val="00370599"/>
    <w:rsid w:val="00380971"/>
    <w:rsid w:val="003A6434"/>
    <w:rsid w:val="003C54A5"/>
    <w:rsid w:val="003E0CCF"/>
    <w:rsid w:val="003F5571"/>
    <w:rsid w:val="003F730E"/>
    <w:rsid w:val="00405F1E"/>
    <w:rsid w:val="004079C3"/>
    <w:rsid w:val="00413E1B"/>
    <w:rsid w:val="00415063"/>
    <w:rsid w:val="004177DF"/>
    <w:rsid w:val="0043337F"/>
    <w:rsid w:val="00444E50"/>
    <w:rsid w:val="00452969"/>
    <w:rsid w:val="00460A36"/>
    <w:rsid w:val="0046662B"/>
    <w:rsid w:val="0047091D"/>
    <w:rsid w:val="00473C95"/>
    <w:rsid w:val="004753EF"/>
    <w:rsid w:val="004A458A"/>
    <w:rsid w:val="004B0680"/>
    <w:rsid w:val="004B2FD6"/>
    <w:rsid w:val="004B69FF"/>
    <w:rsid w:val="004C5326"/>
    <w:rsid w:val="004D441B"/>
    <w:rsid w:val="005314E8"/>
    <w:rsid w:val="005335A1"/>
    <w:rsid w:val="00541837"/>
    <w:rsid w:val="005426BD"/>
    <w:rsid w:val="00555E2C"/>
    <w:rsid w:val="0055750B"/>
    <w:rsid w:val="005846AA"/>
    <w:rsid w:val="00591D59"/>
    <w:rsid w:val="00593842"/>
    <w:rsid w:val="005A5E0A"/>
    <w:rsid w:val="005A702E"/>
    <w:rsid w:val="005D3838"/>
    <w:rsid w:val="005E66CB"/>
    <w:rsid w:val="005E743A"/>
    <w:rsid w:val="00607BE8"/>
    <w:rsid w:val="0061785F"/>
    <w:rsid w:val="00630533"/>
    <w:rsid w:val="0064738C"/>
    <w:rsid w:val="00665CC2"/>
    <w:rsid w:val="006A36F7"/>
    <w:rsid w:val="006B0E45"/>
    <w:rsid w:val="006C1745"/>
    <w:rsid w:val="006C3174"/>
    <w:rsid w:val="006C60B0"/>
    <w:rsid w:val="006D09D4"/>
    <w:rsid w:val="006D1700"/>
    <w:rsid w:val="006F53B5"/>
    <w:rsid w:val="006F6520"/>
    <w:rsid w:val="007062DE"/>
    <w:rsid w:val="0071063A"/>
    <w:rsid w:val="0072493A"/>
    <w:rsid w:val="00727E56"/>
    <w:rsid w:val="00731E68"/>
    <w:rsid w:val="00760968"/>
    <w:rsid w:val="00761831"/>
    <w:rsid w:val="0076601D"/>
    <w:rsid w:val="00786A98"/>
    <w:rsid w:val="007B1DEF"/>
    <w:rsid w:val="007C50F3"/>
    <w:rsid w:val="007D529D"/>
    <w:rsid w:val="007E6DEF"/>
    <w:rsid w:val="007F11FE"/>
    <w:rsid w:val="00801676"/>
    <w:rsid w:val="00824702"/>
    <w:rsid w:val="008504E6"/>
    <w:rsid w:val="00856EF8"/>
    <w:rsid w:val="008758A5"/>
    <w:rsid w:val="008839C5"/>
    <w:rsid w:val="008B062F"/>
    <w:rsid w:val="008B4BD8"/>
    <w:rsid w:val="008D287C"/>
    <w:rsid w:val="008E26D5"/>
    <w:rsid w:val="009029CC"/>
    <w:rsid w:val="009317B3"/>
    <w:rsid w:val="00933E3D"/>
    <w:rsid w:val="009500B5"/>
    <w:rsid w:val="009618F3"/>
    <w:rsid w:val="00972EB2"/>
    <w:rsid w:val="009864B2"/>
    <w:rsid w:val="00991DB6"/>
    <w:rsid w:val="0099430B"/>
    <w:rsid w:val="009A4AA1"/>
    <w:rsid w:val="009B2C35"/>
    <w:rsid w:val="009B5B7C"/>
    <w:rsid w:val="009C56CC"/>
    <w:rsid w:val="009E3EDA"/>
    <w:rsid w:val="009F3197"/>
    <w:rsid w:val="00A066B5"/>
    <w:rsid w:val="00A078AC"/>
    <w:rsid w:val="00A16A16"/>
    <w:rsid w:val="00A22013"/>
    <w:rsid w:val="00A2562E"/>
    <w:rsid w:val="00A277C2"/>
    <w:rsid w:val="00A305A3"/>
    <w:rsid w:val="00A543FF"/>
    <w:rsid w:val="00A54EBE"/>
    <w:rsid w:val="00A9071A"/>
    <w:rsid w:val="00AA7CC5"/>
    <w:rsid w:val="00AC2B14"/>
    <w:rsid w:val="00AE54F2"/>
    <w:rsid w:val="00AF4186"/>
    <w:rsid w:val="00AF5ACA"/>
    <w:rsid w:val="00B03C98"/>
    <w:rsid w:val="00B14737"/>
    <w:rsid w:val="00B16150"/>
    <w:rsid w:val="00B35532"/>
    <w:rsid w:val="00B3718D"/>
    <w:rsid w:val="00B46679"/>
    <w:rsid w:val="00B47ACA"/>
    <w:rsid w:val="00B61274"/>
    <w:rsid w:val="00B6250C"/>
    <w:rsid w:val="00B63F3C"/>
    <w:rsid w:val="00B84BF6"/>
    <w:rsid w:val="00B93EBA"/>
    <w:rsid w:val="00BA1A46"/>
    <w:rsid w:val="00BA46C7"/>
    <w:rsid w:val="00BA6868"/>
    <w:rsid w:val="00BD5DA0"/>
    <w:rsid w:val="00BD78FC"/>
    <w:rsid w:val="00BF1443"/>
    <w:rsid w:val="00C4626F"/>
    <w:rsid w:val="00C66197"/>
    <w:rsid w:val="00C72045"/>
    <w:rsid w:val="00CA20A8"/>
    <w:rsid w:val="00CA601C"/>
    <w:rsid w:val="00CC6CC2"/>
    <w:rsid w:val="00CE0495"/>
    <w:rsid w:val="00CE19BA"/>
    <w:rsid w:val="00CE64BC"/>
    <w:rsid w:val="00CE67E0"/>
    <w:rsid w:val="00CF3E8A"/>
    <w:rsid w:val="00D12EB5"/>
    <w:rsid w:val="00D13548"/>
    <w:rsid w:val="00D15E7A"/>
    <w:rsid w:val="00D202BF"/>
    <w:rsid w:val="00D30A0B"/>
    <w:rsid w:val="00D76ED4"/>
    <w:rsid w:val="00D86829"/>
    <w:rsid w:val="00D92F8A"/>
    <w:rsid w:val="00D95E5B"/>
    <w:rsid w:val="00DB3F93"/>
    <w:rsid w:val="00DD2E89"/>
    <w:rsid w:val="00DE2D97"/>
    <w:rsid w:val="00DE2F3A"/>
    <w:rsid w:val="00DF0865"/>
    <w:rsid w:val="00E33EB4"/>
    <w:rsid w:val="00E60557"/>
    <w:rsid w:val="00E745C0"/>
    <w:rsid w:val="00E85A81"/>
    <w:rsid w:val="00E971E6"/>
    <w:rsid w:val="00EB7408"/>
    <w:rsid w:val="00F05FEB"/>
    <w:rsid w:val="00F27C7B"/>
    <w:rsid w:val="00F302F5"/>
    <w:rsid w:val="00F42906"/>
    <w:rsid w:val="00F54EF7"/>
    <w:rsid w:val="00F96DA7"/>
    <w:rsid w:val="00FA6E8A"/>
    <w:rsid w:val="00FB47B0"/>
    <w:rsid w:val="00FF23A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8FD2B0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98</cp:revision>
  <cp:lastPrinted>2020-08-04T06:23:00Z</cp:lastPrinted>
  <dcterms:created xsi:type="dcterms:W3CDTF">2020-07-31T09:09:00Z</dcterms:created>
  <dcterms:modified xsi:type="dcterms:W3CDTF">2025-12-15T10:40:00Z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2025-07-29T11:54:43Z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28470ed7-4b99-4239-a814-5c06de231ef4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